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8E11C8" w:rsidRDefault="00C337A4" w:rsidP="0023763F">
      <w:pPr>
        <w:spacing w:after="2400"/>
        <w:jc w:val="right"/>
      </w:pPr>
      <w:r w:rsidRPr="008E11C8">
        <w:t xml:space="preserve">Zagreb, </w:t>
      </w:r>
      <w:r w:rsidR="008E11C8" w:rsidRPr="008E11C8">
        <w:t>6</w:t>
      </w:r>
      <w:r w:rsidRPr="008E11C8">
        <w:t xml:space="preserve">. </w:t>
      </w:r>
      <w:r w:rsidR="008E11C8" w:rsidRPr="008E11C8">
        <w:t>lipnja</w:t>
      </w:r>
      <w:r w:rsidRPr="008E11C8">
        <w:t xml:space="preserve"> 201</w:t>
      </w:r>
      <w:r w:rsidR="002179F8" w:rsidRPr="008E11C8">
        <w:t>9</w:t>
      </w:r>
      <w:r w:rsidRPr="008E11C8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12"/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FC2F4E">
              <w:t>unutarnjih poslova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121E12" w:rsidP="002F61F9">
            <w:pPr>
              <w:spacing w:line="360" w:lineRule="auto"/>
              <w:jc w:val="both"/>
            </w:pPr>
            <w:r>
              <w:rPr>
                <w:bCs/>
              </w:rPr>
              <w:t xml:space="preserve">Verifikacija odgovora na zastupničko pitanje </w:t>
            </w:r>
            <w:r w:rsidR="00FC2F4E">
              <w:t>Ranka Ostojića, u vezi s</w:t>
            </w:r>
            <w:r w:rsidR="00EF7696">
              <w:t xml:space="preserve"> postupanjem po prijavama </w:t>
            </w:r>
            <w:r w:rsidR="002F61F9">
              <w:t xml:space="preserve">o </w:t>
            </w:r>
            <w:r w:rsidR="002F61F9" w:rsidRPr="002F61F9">
              <w:t>protupravnoj sječi šuma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8F0DD4" w:rsidRDefault="008F0DD4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:rsidR="00E65CB6" w:rsidRDefault="00E65CB6" w:rsidP="00E65CB6">
      <w:pPr>
        <w:suppressAutoHyphens/>
        <w:jc w:val="both"/>
        <w:rPr>
          <w:b/>
          <w:spacing w:val="-3"/>
        </w:rPr>
      </w:pP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spacing w:val="-3"/>
        </w:rPr>
      </w:pP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FC2F4E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>
        <w:rPr>
          <w:spacing w:val="-3"/>
        </w:rPr>
        <w:t xml:space="preserve"> </w:t>
      </w:r>
      <w:r w:rsidR="00FC2F4E">
        <w:rPr>
          <w:spacing w:val="-3"/>
        </w:rPr>
        <w:t>Ranka Ostojića</w:t>
      </w:r>
      <w:r>
        <w:rPr>
          <w:spacing w:val="-3"/>
        </w:rPr>
        <w:t>,</w:t>
      </w:r>
      <w:r w:rsidR="00FC2F4E" w:rsidRPr="00FC2F4E">
        <w:t xml:space="preserve"> </w:t>
      </w:r>
      <w:r w:rsidR="00642ECF">
        <w:rPr>
          <w:spacing w:val="-3"/>
        </w:rPr>
        <w:t>u vez</w:t>
      </w:r>
      <w:r w:rsidR="00EF7696">
        <w:rPr>
          <w:spacing w:val="-3"/>
        </w:rPr>
        <w:t>i</w:t>
      </w:r>
      <w:r w:rsidR="00EF7696" w:rsidRPr="00EF7696">
        <w:t xml:space="preserve"> </w:t>
      </w:r>
      <w:r w:rsidR="00EF7696">
        <w:t>s postupanjem po prij</w:t>
      </w:r>
      <w:r w:rsidR="002F61F9">
        <w:t>avama o protupravnoj sječi šuma</w:t>
      </w:r>
      <w:r w:rsidR="00EF7696">
        <w:rPr>
          <w:spacing w:val="-3"/>
        </w:rPr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FC2F4E">
        <w:rPr>
          <w:spacing w:val="-3"/>
        </w:rPr>
        <w:t xml:space="preserve">Ranko Ostojić, </w:t>
      </w:r>
      <w:r w:rsidRPr="00653A78">
        <w:rPr>
          <w:spacing w:val="-3"/>
        </w:rPr>
        <w:t>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 w:rsidR="00FD3CF9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>u vezi</w:t>
      </w:r>
      <w:r w:rsidR="00EF7696">
        <w:rPr>
          <w:spacing w:val="-3"/>
        </w:rPr>
        <w:t xml:space="preserve"> s p</w:t>
      </w:r>
      <w:r w:rsidR="00EF7696">
        <w:t>ostupanjem po prijavama</w:t>
      </w:r>
      <w:r w:rsidR="002F61F9">
        <w:t xml:space="preserve"> o </w:t>
      </w:r>
      <w:r w:rsidR="002F61F9" w:rsidRPr="002F61F9">
        <w:t>protupravnoj sječi šuma</w:t>
      </w:r>
      <w:r w:rsidR="00FC2F4E" w:rsidRPr="002F61F9">
        <w:t>.</w:t>
      </w: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:rsidR="00E65CB6" w:rsidRPr="00100391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F7696" w:rsidRPr="00EF7696" w:rsidRDefault="00642ECF" w:rsidP="00EF76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7696">
        <w:rPr>
          <w:rFonts w:ascii="Times New Roman" w:hAnsi="Times New Roman"/>
          <w:sz w:val="24"/>
          <w:szCs w:val="24"/>
        </w:rPr>
        <w:t>U vremenskom razdoblju između 2016.</w:t>
      </w:r>
      <w:r w:rsidR="00EF7696" w:rsidRPr="00EF7696">
        <w:rPr>
          <w:rFonts w:ascii="Times New Roman" w:hAnsi="Times New Roman"/>
          <w:sz w:val="24"/>
          <w:szCs w:val="24"/>
        </w:rPr>
        <w:t xml:space="preserve"> </w:t>
      </w:r>
      <w:r w:rsidR="003D240E">
        <w:rPr>
          <w:rFonts w:ascii="Times New Roman" w:hAnsi="Times New Roman"/>
          <w:sz w:val="24"/>
          <w:szCs w:val="24"/>
        </w:rPr>
        <w:t xml:space="preserve">godine </w:t>
      </w:r>
      <w:r w:rsidR="00EF7696" w:rsidRPr="00EF7696">
        <w:rPr>
          <w:rFonts w:ascii="Times New Roman" w:hAnsi="Times New Roman"/>
          <w:sz w:val="24"/>
          <w:szCs w:val="24"/>
        </w:rPr>
        <w:t>i svibnja 2019. godine na području</w:t>
      </w:r>
      <w:r w:rsidR="00EF7696">
        <w:rPr>
          <w:rFonts w:ascii="Times New Roman" w:hAnsi="Times New Roman"/>
          <w:sz w:val="24"/>
          <w:szCs w:val="24"/>
        </w:rPr>
        <w:t xml:space="preserve"> G</w:t>
      </w:r>
      <w:r w:rsidR="00EF7696" w:rsidRPr="00EF7696">
        <w:rPr>
          <w:rFonts w:ascii="Times New Roman" w:hAnsi="Times New Roman"/>
          <w:sz w:val="24"/>
          <w:szCs w:val="24"/>
        </w:rPr>
        <w:t>rada Vrbovca i okolice, a za koje je teritorijalno nadležna Policijska postaja Vrbovec,</w:t>
      </w:r>
      <w:r w:rsidR="00EF7696">
        <w:rPr>
          <w:rFonts w:ascii="Times New Roman" w:hAnsi="Times New Roman"/>
          <w:sz w:val="24"/>
          <w:szCs w:val="24"/>
        </w:rPr>
        <w:t xml:space="preserve"> </w:t>
      </w:r>
      <w:r w:rsidR="00EF7696" w:rsidRPr="00EF7696">
        <w:rPr>
          <w:rFonts w:ascii="Times New Roman" w:hAnsi="Times New Roman"/>
          <w:sz w:val="24"/>
          <w:szCs w:val="24"/>
        </w:rPr>
        <w:t>evidentirano je ukupno 19 događaja</w:t>
      </w:r>
      <w:r w:rsidR="00EF7696">
        <w:rPr>
          <w:rFonts w:ascii="Times New Roman" w:hAnsi="Times New Roman"/>
          <w:sz w:val="24"/>
          <w:szCs w:val="24"/>
        </w:rPr>
        <w:t xml:space="preserve"> sječ</w:t>
      </w:r>
      <w:r w:rsidR="00EF7696" w:rsidRPr="00EF7696">
        <w:rPr>
          <w:rFonts w:ascii="Times New Roman" w:hAnsi="Times New Roman"/>
          <w:sz w:val="24"/>
          <w:szCs w:val="24"/>
        </w:rPr>
        <w:t xml:space="preserve">e </w:t>
      </w:r>
      <w:r w:rsidR="00EF7696">
        <w:rPr>
          <w:rFonts w:ascii="Times New Roman" w:hAnsi="Times New Roman"/>
          <w:sz w:val="24"/>
          <w:szCs w:val="24"/>
        </w:rPr>
        <w:t>š</w:t>
      </w:r>
      <w:r w:rsidR="00EF7696" w:rsidRPr="00EF7696">
        <w:rPr>
          <w:rFonts w:ascii="Times New Roman" w:hAnsi="Times New Roman"/>
          <w:sz w:val="24"/>
          <w:szCs w:val="24"/>
        </w:rPr>
        <w:t>uma</w:t>
      </w:r>
      <w:r w:rsidR="00566534">
        <w:rPr>
          <w:rFonts w:ascii="Times New Roman" w:hAnsi="Times New Roman"/>
          <w:sz w:val="24"/>
          <w:szCs w:val="24"/>
        </w:rPr>
        <w:t>,</w:t>
      </w:r>
      <w:r w:rsidR="00EF7696" w:rsidRPr="00EF7696">
        <w:rPr>
          <w:rFonts w:ascii="Times New Roman" w:hAnsi="Times New Roman"/>
          <w:sz w:val="24"/>
          <w:szCs w:val="24"/>
        </w:rPr>
        <w:t xml:space="preserve"> odnos</w:t>
      </w:r>
      <w:r w:rsidR="00EF7696">
        <w:rPr>
          <w:rFonts w:ascii="Times New Roman" w:hAnsi="Times New Roman"/>
          <w:sz w:val="24"/>
          <w:szCs w:val="24"/>
        </w:rPr>
        <w:t xml:space="preserve">no protupravnog oduzimanja tuđe </w:t>
      </w:r>
      <w:r w:rsidR="00EF7696" w:rsidRPr="00EF7696">
        <w:rPr>
          <w:rFonts w:ascii="Times New Roman" w:hAnsi="Times New Roman"/>
          <w:sz w:val="24"/>
          <w:szCs w:val="24"/>
        </w:rPr>
        <w:t>stvari povodom kojih su nadležnom državnom odvjetništvu podnesene kaznene prijave</w:t>
      </w:r>
      <w:r w:rsidR="00EF7696">
        <w:rPr>
          <w:rFonts w:ascii="Times New Roman" w:hAnsi="Times New Roman"/>
          <w:sz w:val="24"/>
          <w:szCs w:val="24"/>
        </w:rPr>
        <w:t xml:space="preserve"> </w:t>
      </w:r>
      <w:r w:rsidR="00EF7696" w:rsidRPr="00EF7696">
        <w:rPr>
          <w:rFonts w:ascii="Times New Roman" w:hAnsi="Times New Roman"/>
          <w:sz w:val="24"/>
          <w:szCs w:val="24"/>
        </w:rPr>
        <w:t>protiv počinitelja</w:t>
      </w:r>
      <w:r w:rsidR="00EF7696">
        <w:rPr>
          <w:rFonts w:ascii="Times New Roman" w:hAnsi="Times New Roman"/>
          <w:sz w:val="24"/>
          <w:szCs w:val="24"/>
        </w:rPr>
        <w:t xml:space="preserve"> kaznenih djela ,,Krađ</w:t>
      </w:r>
      <w:r w:rsidR="00EF7696" w:rsidRPr="00EF7696">
        <w:rPr>
          <w:rFonts w:ascii="Times New Roman" w:hAnsi="Times New Roman"/>
          <w:sz w:val="24"/>
          <w:szCs w:val="24"/>
        </w:rPr>
        <w:t>e"</w:t>
      </w:r>
      <w:r w:rsidR="0042610B">
        <w:rPr>
          <w:rFonts w:ascii="Times New Roman" w:hAnsi="Times New Roman"/>
          <w:sz w:val="24"/>
          <w:szCs w:val="24"/>
        </w:rPr>
        <w:t xml:space="preserve"> iz</w:t>
      </w:r>
      <w:r w:rsidR="00EF7696" w:rsidRPr="00EF7696">
        <w:rPr>
          <w:rFonts w:ascii="Times New Roman" w:hAnsi="Times New Roman"/>
          <w:sz w:val="24"/>
          <w:szCs w:val="24"/>
        </w:rPr>
        <w:t xml:space="preserve"> </w:t>
      </w:r>
      <w:r w:rsidR="0042610B">
        <w:rPr>
          <w:rFonts w:ascii="Times New Roman" w:hAnsi="Times New Roman"/>
          <w:sz w:val="24"/>
          <w:szCs w:val="24"/>
        </w:rPr>
        <w:t>članka</w:t>
      </w:r>
      <w:r w:rsidR="00EF7696">
        <w:rPr>
          <w:rFonts w:ascii="Times New Roman" w:hAnsi="Times New Roman"/>
          <w:sz w:val="24"/>
          <w:szCs w:val="24"/>
        </w:rPr>
        <w:t xml:space="preserve"> 228. stav</w:t>
      </w:r>
      <w:r w:rsidR="00EF7696" w:rsidRPr="00EF7696">
        <w:rPr>
          <w:rFonts w:ascii="Times New Roman" w:hAnsi="Times New Roman"/>
          <w:sz w:val="24"/>
          <w:szCs w:val="24"/>
        </w:rPr>
        <w:t>k</w:t>
      </w:r>
      <w:r w:rsidR="0042610B">
        <w:rPr>
          <w:rFonts w:ascii="Times New Roman" w:hAnsi="Times New Roman"/>
          <w:sz w:val="24"/>
          <w:szCs w:val="24"/>
        </w:rPr>
        <w:t>a</w:t>
      </w:r>
      <w:r w:rsidR="00EF7696" w:rsidRPr="00EF7696">
        <w:rPr>
          <w:rFonts w:ascii="Times New Roman" w:hAnsi="Times New Roman"/>
          <w:sz w:val="24"/>
          <w:szCs w:val="24"/>
        </w:rPr>
        <w:t xml:space="preserve"> 1. Kaznenog</w:t>
      </w:r>
      <w:r w:rsidR="00EF7696">
        <w:rPr>
          <w:rFonts w:ascii="Times New Roman" w:hAnsi="Times New Roman"/>
          <w:sz w:val="24"/>
          <w:szCs w:val="24"/>
        </w:rPr>
        <w:t xml:space="preserve"> zakona (Narodne novine, br. 125/11,</w:t>
      </w:r>
      <w:r w:rsidR="00194820">
        <w:rPr>
          <w:rFonts w:ascii="Times New Roman" w:hAnsi="Times New Roman"/>
          <w:sz w:val="24"/>
          <w:szCs w:val="24"/>
        </w:rPr>
        <w:t xml:space="preserve"> </w:t>
      </w:r>
      <w:r w:rsidR="00EF7696">
        <w:rPr>
          <w:rFonts w:ascii="Times New Roman" w:hAnsi="Times New Roman"/>
          <w:sz w:val="24"/>
          <w:szCs w:val="24"/>
        </w:rPr>
        <w:t>144/12, 56/</w:t>
      </w:r>
      <w:r w:rsidR="00EF7696" w:rsidRPr="00EF7696">
        <w:rPr>
          <w:rFonts w:ascii="Times New Roman" w:hAnsi="Times New Roman"/>
          <w:sz w:val="24"/>
          <w:szCs w:val="24"/>
        </w:rPr>
        <w:t>15 i</w:t>
      </w:r>
      <w:r w:rsidR="00EF7696">
        <w:rPr>
          <w:rFonts w:ascii="Times New Roman" w:hAnsi="Times New Roman"/>
          <w:sz w:val="24"/>
          <w:szCs w:val="24"/>
        </w:rPr>
        <w:t xml:space="preserve"> 61/15 - ispravak, 101/</w:t>
      </w:r>
      <w:r w:rsidR="00EF7696" w:rsidRPr="00EF7696">
        <w:rPr>
          <w:rFonts w:ascii="Times New Roman" w:hAnsi="Times New Roman"/>
          <w:sz w:val="24"/>
          <w:szCs w:val="24"/>
        </w:rPr>
        <w:t>17 i 118/18).</w:t>
      </w:r>
    </w:p>
    <w:p w:rsidR="00935771" w:rsidRDefault="00935771" w:rsidP="00EF76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F7696" w:rsidRPr="00EF7696" w:rsidRDefault="00EF7696" w:rsidP="00935771">
      <w:pPr>
        <w:pStyle w:val="NoSpacing"/>
        <w:ind w:firstLine="1416"/>
        <w:jc w:val="both"/>
        <w:rPr>
          <w:rFonts w:ascii="Times New Roman" w:hAnsi="Times New Roman"/>
          <w:sz w:val="24"/>
          <w:szCs w:val="24"/>
        </w:rPr>
      </w:pPr>
      <w:r w:rsidRPr="00EF7696">
        <w:rPr>
          <w:rFonts w:ascii="Times New Roman" w:hAnsi="Times New Roman"/>
          <w:sz w:val="24"/>
          <w:szCs w:val="24"/>
        </w:rPr>
        <w:t>Nadalje, provedenim kriminalističkim istraživanjem od navedenog broja, utvrđeni</w:t>
      </w:r>
      <w:r>
        <w:rPr>
          <w:rFonts w:ascii="Times New Roman" w:hAnsi="Times New Roman"/>
          <w:sz w:val="24"/>
          <w:szCs w:val="24"/>
        </w:rPr>
        <w:t xml:space="preserve"> su </w:t>
      </w:r>
      <w:r w:rsidRPr="00EF7696">
        <w:rPr>
          <w:rFonts w:ascii="Times New Roman" w:hAnsi="Times New Roman"/>
          <w:sz w:val="24"/>
          <w:szCs w:val="24"/>
        </w:rPr>
        <w:t>počinitelji</w:t>
      </w:r>
      <w:r>
        <w:rPr>
          <w:rFonts w:ascii="Times New Roman" w:hAnsi="Times New Roman"/>
          <w:sz w:val="24"/>
          <w:szCs w:val="24"/>
        </w:rPr>
        <w:t xml:space="preserve"> sedam</w:t>
      </w:r>
      <w:r w:rsidRPr="00EF7696">
        <w:rPr>
          <w:rFonts w:ascii="Times New Roman" w:hAnsi="Times New Roman"/>
          <w:sz w:val="24"/>
          <w:szCs w:val="24"/>
        </w:rPr>
        <w:t xml:space="preserve"> kaznenih djela protiv kojih su podnesena p</w:t>
      </w:r>
      <w:r>
        <w:rPr>
          <w:rFonts w:ascii="Times New Roman" w:hAnsi="Times New Roman"/>
          <w:sz w:val="24"/>
          <w:szCs w:val="24"/>
        </w:rPr>
        <w:t>osebna izvješć</w:t>
      </w:r>
      <w:r w:rsidRPr="00EF7696">
        <w:rPr>
          <w:rFonts w:ascii="Times New Roman" w:hAnsi="Times New Roman"/>
          <w:sz w:val="24"/>
          <w:szCs w:val="24"/>
        </w:rPr>
        <w:t>a nadležnom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696">
        <w:rPr>
          <w:rFonts w:ascii="Times New Roman" w:hAnsi="Times New Roman"/>
          <w:sz w:val="24"/>
          <w:szCs w:val="24"/>
        </w:rPr>
        <w:t>državnom odvjetništvu</w:t>
      </w:r>
      <w:r>
        <w:rPr>
          <w:rFonts w:ascii="Times New Roman" w:hAnsi="Times New Roman"/>
          <w:sz w:val="24"/>
          <w:szCs w:val="24"/>
        </w:rPr>
        <w:t xml:space="preserve"> dok su ostala neriješena</w:t>
      </w:r>
      <w:r w:rsidRPr="00EF7696">
        <w:rPr>
          <w:rFonts w:ascii="Times New Roman" w:hAnsi="Times New Roman"/>
          <w:sz w:val="24"/>
          <w:szCs w:val="24"/>
        </w:rPr>
        <w:t xml:space="preserve"> kaznena djela još uvijek predmet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696">
        <w:rPr>
          <w:rFonts w:ascii="Times New Roman" w:hAnsi="Times New Roman"/>
          <w:sz w:val="24"/>
          <w:szCs w:val="24"/>
        </w:rPr>
        <w:t>kriminalističkog istraživanja</w:t>
      </w:r>
      <w:r>
        <w:rPr>
          <w:rFonts w:ascii="Times New Roman" w:hAnsi="Times New Roman"/>
          <w:sz w:val="24"/>
          <w:szCs w:val="24"/>
        </w:rPr>
        <w:t>.</w:t>
      </w:r>
    </w:p>
    <w:p w:rsidR="00566534" w:rsidRDefault="00566534" w:rsidP="00EF76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2ECF" w:rsidRDefault="00566534" w:rsidP="00566534">
      <w:pPr>
        <w:pStyle w:val="NoSpacing"/>
        <w:ind w:firstLine="1416"/>
        <w:jc w:val="both"/>
        <w:rPr>
          <w:rFonts w:ascii="Times New Roman" w:hAnsi="Times New Roman"/>
          <w:sz w:val="24"/>
          <w:szCs w:val="24"/>
        </w:rPr>
      </w:pPr>
      <w:r w:rsidRPr="00EF7696">
        <w:rPr>
          <w:rFonts w:ascii="Times New Roman" w:hAnsi="Times New Roman"/>
          <w:sz w:val="24"/>
          <w:szCs w:val="24"/>
        </w:rPr>
        <w:t>Također</w:t>
      </w:r>
      <w:r w:rsidR="00EF7696" w:rsidRPr="00EF7696">
        <w:rPr>
          <w:rFonts w:ascii="Times New Roman" w:hAnsi="Times New Roman"/>
          <w:sz w:val="24"/>
          <w:szCs w:val="24"/>
        </w:rPr>
        <w:t xml:space="preserve">, u istom vremenskom razdoblju evidentirano je 13 </w:t>
      </w:r>
      <w:r w:rsidRPr="00EF7696">
        <w:rPr>
          <w:rFonts w:ascii="Times New Roman" w:hAnsi="Times New Roman"/>
          <w:sz w:val="24"/>
          <w:szCs w:val="24"/>
        </w:rPr>
        <w:t>slučajeva</w:t>
      </w:r>
      <w:r w:rsidR="00EF7696" w:rsidRPr="00EF7696">
        <w:rPr>
          <w:rFonts w:ascii="Times New Roman" w:hAnsi="Times New Roman"/>
          <w:sz w:val="24"/>
          <w:szCs w:val="24"/>
        </w:rPr>
        <w:t xml:space="preserve"> bespravne</w:t>
      </w:r>
      <w:r>
        <w:rPr>
          <w:rFonts w:ascii="Times New Roman" w:hAnsi="Times New Roman"/>
          <w:sz w:val="24"/>
          <w:szCs w:val="24"/>
        </w:rPr>
        <w:t xml:space="preserve"> sječe, odnosno dog</w:t>
      </w:r>
      <w:r w:rsidR="00EF7696" w:rsidRPr="00EF76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đaja u kojima su vlasnici šuma protivno odredbama Zakona o š</w:t>
      </w:r>
      <w:r w:rsidR="00EF7696" w:rsidRPr="00EF7696">
        <w:rPr>
          <w:rFonts w:ascii="Times New Roman" w:hAnsi="Times New Roman"/>
          <w:sz w:val="24"/>
          <w:szCs w:val="24"/>
        </w:rPr>
        <w:t>umama</w:t>
      </w:r>
      <w:r>
        <w:rPr>
          <w:rFonts w:ascii="Times New Roman" w:hAnsi="Times New Roman"/>
          <w:sz w:val="24"/>
          <w:szCs w:val="24"/>
        </w:rPr>
        <w:t xml:space="preserve"> (Narodne novine, br. 68/18 i 115/18) izvršili sječ</w:t>
      </w:r>
      <w:r w:rsidR="00EF7696" w:rsidRPr="00EF7696">
        <w:rPr>
          <w:rFonts w:ascii="Times New Roman" w:hAnsi="Times New Roman"/>
          <w:sz w:val="24"/>
          <w:szCs w:val="24"/>
        </w:rPr>
        <w:t>u stabala. O provedenim polic</w:t>
      </w:r>
      <w:r>
        <w:rPr>
          <w:rFonts w:ascii="Times New Roman" w:hAnsi="Times New Roman"/>
          <w:sz w:val="24"/>
          <w:szCs w:val="24"/>
        </w:rPr>
        <w:t>ijskim izvidima navedenih događaja obaviješ</w:t>
      </w:r>
      <w:r w:rsidR="00EF7696" w:rsidRPr="00EF7696">
        <w:rPr>
          <w:rFonts w:ascii="Times New Roman" w:hAnsi="Times New Roman"/>
          <w:sz w:val="24"/>
          <w:szCs w:val="24"/>
        </w:rPr>
        <w:t xml:space="preserve">teno je </w:t>
      </w:r>
      <w:r w:rsidRPr="00EF7696">
        <w:rPr>
          <w:rFonts w:ascii="Times New Roman" w:hAnsi="Times New Roman"/>
          <w:sz w:val="24"/>
          <w:szCs w:val="24"/>
        </w:rPr>
        <w:t>nadležno</w:t>
      </w:r>
      <w:r w:rsidR="00EF7696" w:rsidRPr="00EF7696">
        <w:rPr>
          <w:rFonts w:ascii="Times New Roman" w:hAnsi="Times New Roman"/>
          <w:sz w:val="24"/>
          <w:szCs w:val="24"/>
        </w:rPr>
        <w:t xml:space="preserve"> </w:t>
      </w:r>
      <w:r w:rsidRPr="00EF7696">
        <w:rPr>
          <w:rFonts w:ascii="Times New Roman" w:hAnsi="Times New Roman"/>
          <w:sz w:val="24"/>
          <w:szCs w:val="24"/>
        </w:rPr>
        <w:t>državno</w:t>
      </w:r>
      <w:r w:rsidR="00EF7696" w:rsidRPr="00EF7696">
        <w:rPr>
          <w:rFonts w:ascii="Times New Roman" w:hAnsi="Times New Roman"/>
          <w:sz w:val="24"/>
          <w:szCs w:val="24"/>
        </w:rPr>
        <w:t xml:space="preserve"> </w:t>
      </w:r>
      <w:r w:rsidRPr="00EF7696">
        <w:rPr>
          <w:rFonts w:ascii="Times New Roman" w:hAnsi="Times New Roman"/>
          <w:sz w:val="24"/>
          <w:szCs w:val="24"/>
        </w:rPr>
        <w:t>odvjetništvo</w:t>
      </w:r>
      <w:r w:rsidR="00EF7696" w:rsidRPr="00EF7696">
        <w:rPr>
          <w:rFonts w:ascii="Times New Roman" w:hAnsi="Times New Roman"/>
          <w:sz w:val="24"/>
          <w:szCs w:val="24"/>
        </w:rPr>
        <w:t>.</w:t>
      </w:r>
    </w:p>
    <w:p w:rsidR="00642ECF" w:rsidRDefault="00642ECF" w:rsidP="00FC2F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5CB6" w:rsidRDefault="00E65CB6" w:rsidP="00FC2F4E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bCs/>
          <w:sz w:val="24"/>
          <w:szCs w:val="24"/>
        </w:rPr>
        <w:t xml:space="preserve">   </w:t>
      </w: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 w:rsidR="00FC2F4E">
        <w:rPr>
          <w:rFonts w:ascii="Times New Roman" w:hAnsi="Times New Roman"/>
          <w:color w:val="000000"/>
          <w:sz w:val="24"/>
          <w:szCs w:val="24"/>
        </w:rPr>
        <w:t>dr. sc. Davor Božinović, ministar unutarnjih poslova.</w:t>
      </w:r>
    </w:p>
    <w:p w:rsidR="00FC2F4E" w:rsidRDefault="00FC2F4E" w:rsidP="00FC2F4E">
      <w:pPr>
        <w:pStyle w:val="NoSpacing"/>
        <w:ind w:firstLine="708"/>
        <w:jc w:val="both"/>
        <w:rPr>
          <w:spacing w:val="-3"/>
        </w:rPr>
      </w:pPr>
    </w:p>
    <w:p w:rsidR="006520E3" w:rsidRDefault="006520E3" w:rsidP="00FC2F4E">
      <w:pPr>
        <w:pStyle w:val="NoSpacing"/>
        <w:ind w:firstLine="708"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PREDSJEDNIK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mr. sc. Andrej Plenković</w:t>
      </w:r>
    </w:p>
    <w:p w:rsidR="00E65CB6" w:rsidRPr="00742B55" w:rsidRDefault="00E65CB6" w:rsidP="00E65CB6">
      <w:r>
        <w:t xml:space="preserve">         </w:t>
      </w:r>
    </w:p>
    <w:p w:rsidR="00742B55" w:rsidRPr="00742B55" w:rsidRDefault="00742B55" w:rsidP="00E65CB6"/>
    <w:sectPr w:rsidR="00742B55" w:rsidRPr="00742B55" w:rsidSect="003D56AD">
      <w:headerReference w:type="default" r:id="rId15"/>
      <w:footerReference w:type="default" r:id="rId16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C3" w:rsidRDefault="00D44CC3" w:rsidP="0011560A">
      <w:r>
        <w:separator/>
      </w:r>
    </w:p>
  </w:endnote>
  <w:endnote w:type="continuationSeparator" w:id="0">
    <w:p w:rsidR="00D44CC3" w:rsidRDefault="00D44CC3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C3" w:rsidRDefault="00D44CC3" w:rsidP="0011560A">
      <w:r>
        <w:separator/>
      </w:r>
    </w:p>
  </w:footnote>
  <w:footnote w:type="continuationSeparator" w:id="0">
    <w:p w:rsidR="00D44CC3" w:rsidRDefault="00D44CC3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820">
          <w:rPr>
            <w:noProof/>
          </w:rPr>
          <w:t>2</w:t>
        </w:r>
        <w:r>
          <w:fldChar w:fldCharType="end"/>
        </w:r>
      </w:p>
    </w:sdtContent>
  </w:sdt>
  <w:p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  <w:jc w:val="center"/>
    </w:pPr>
  </w:p>
  <w:p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A1D60"/>
    <w:rsid w:val="000A3A3B"/>
    <w:rsid w:val="000D1A50"/>
    <w:rsid w:val="001015C6"/>
    <w:rsid w:val="00110E6C"/>
    <w:rsid w:val="0011560A"/>
    <w:rsid w:val="00121E12"/>
    <w:rsid w:val="00135F1A"/>
    <w:rsid w:val="00146B79"/>
    <w:rsid w:val="00147DE9"/>
    <w:rsid w:val="00170226"/>
    <w:rsid w:val="001741AA"/>
    <w:rsid w:val="001917B2"/>
    <w:rsid w:val="00194820"/>
    <w:rsid w:val="001A13E7"/>
    <w:rsid w:val="001B7A97"/>
    <w:rsid w:val="001E7218"/>
    <w:rsid w:val="002179F8"/>
    <w:rsid w:val="00220956"/>
    <w:rsid w:val="00224F57"/>
    <w:rsid w:val="0023763F"/>
    <w:rsid w:val="0028608D"/>
    <w:rsid w:val="00286BB5"/>
    <w:rsid w:val="0029163B"/>
    <w:rsid w:val="002A1D77"/>
    <w:rsid w:val="002B107A"/>
    <w:rsid w:val="002D1256"/>
    <w:rsid w:val="002D6C51"/>
    <w:rsid w:val="002D7C91"/>
    <w:rsid w:val="002F61F9"/>
    <w:rsid w:val="003033E4"/>
    <w:rsid w:val="00304232"/>
    <w:rsid w:val="003155A7"/>
    <w:rsid w:val="00323C77"/>
    <w:rsid w:val="00335FBD"/>
    <w:rsid w:val="00336EE7"/>
    <w:rsid w:val="0034351C"/>
    <w:rsid w:val="003557C5"/>
    <w:rsid w:val="0036765A"/>
    <w:rsid w:val="00381F04"/>
    <w:rsid w:val="0038426B"/>
    <w:rsid w:val="003929F5"/>
    <w:rsid w:val="003A2F05"/>
    <w:rsid w:val="003C09D8"/>
    <w:rsid w:val="003D240E"/>
    <w:rsid w:val="003D361B"/>
    <w:rsid w:val="003D47D1"/>
    <w:rsid w:val="003D56AD"/>
    <w:rsid w:val="003E2DE8"/>
    <w:rsid w:val="003F5623"/>
    <w:rsid w:val="004039BD"/>
    <w:rsid w:val="0042610B"/>
    <w:rsid w:val="00440D6D"/>
    <w:rsid w:val="00442367"/>
    <w:rsid w:val="00461188"/>
    <w:rsid w:val="00476517"/>
    <w:rsid w:val="004A776B"/>
    <w:rsid w:val="004C1375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66534"/>
    <w:rsid w:val="00571F6C"/>
    <w:rsid w:val="005861F2"/>
    <w:rsid w:val="005906BB"/>
    <w:rsid w:val="005C3A4C"/>
    <w:rsid w:val="005E7CAB"/>
    <w:rsid w:val="005F4727"/>
    <w:rsid w:val="00633454"/>
    <w:rsid w:val="00642ECF"/>
    <w:rsid w:val="006520E3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7CAA"/>
    <w:rsid w:val="00780AF9"/>
    <w:rsid w:val="0078648A"/>
    <w:rsid w:val="007A1768"/>
    <w:rsid w:val="007A1881"/>
    <w:rsid w:val="007B023D"/>
    <w:rsid w:val="007C20E7"/>
    <w:rsid w:val="007E3965"/>
    <w:rsid w:val="008137B5"/>
    <w:rsid w:val="00833808"/>
    <w:rsid w:val="008353A1"/>
    <w:rsid w:val="008365FD"/>
    <w:rsid w:val="00850285"/>
    <w:rsid w:val="00854C31"/>
    <w:rsid w:val="00881BBB"/>
    <w:rsid w:val="00881EB4"/>
    <w:rsid w:val="0089283D"/>
    <w:rsid w:val="008C0768"/>
    <w:rsid w:val="008C1D0A"/>
    <w:rsid w:val="008D1E25"/>
    <w:rsid w:val="008E11C8"/>
    <w:rsid w:val="008F0DD4"/>
    <w:rsid w:val="0090200F"/>
    <w:rsid w:val="009047E4"/>
    <w:rsid w:val="009126B3"/>
    <w:rsid w:val="009152C4"/>
    <w:rsid w:val="00935771"/>
    <w:rsid w:val="0095079B"/>
    <w:rsid w:val="00953BA1"/>
    <w:rsid w:val="00954D08"/>
    <w:rsid w:val="009930CA"/>
    <w:rsid w:val="009C33E1"/>
    <w:rsid w:val="009C7815"/>
    <w:rsid w:val="009F4DE3"/>
    <w:rsid w:val="00A15F08"/>
    <w:rsid w:val="00A175E9"/>
    <w:rsid w:val="00A21819"/>
    <w:rsid w:val="00A31687"/>
    <w:rsid w:val="00A40524"/>
    <w:rsid w:val="00A45CF4"/>
    <w:rsid w:val="00A52A71"/>
    <w:rsid w:val="00A573DC"/>
    <w:rsid w:val="00A607CD"/>
    <w:rsid w:val="00A6339A"/>
    <w:rsid w:val="00A725A4"/>
    <w:rsid w:val="00A83290"/>
    <w:rsid w:val="00AA0D82"/>
    <w:rsid w:val="00AC4D90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BD52AB"/>
    <w:rsid w:val="00C321FA"/>
    <w:rsid w:val="00C337A4"/>
    <w:rsid w:val="00C44327"/>
    <w:rsid w:val="00C7760D"/>
    <w:rsid w:val="00C969CC"/>
    <w:rsid w:val="00CA4F84"/>
    <w:rsid w:val="00CC4398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33ACC"/>
    <w:rsid w:val="00D44CC3"/>
    <w:rsid w:val="00D62C4D"/>
    <w:rsid w:val="00D8016C"/>
    <w:rsid w:val="00D92A3D"/>
    <w:rsid w:val="00DB0A6B"/>
    <w:rsid w:val="00DB28EB"/>
    <w:rsid w:val="00DB6366"/>
    <w:rsid w:val="00DC1255"/>
    <w:rsid w:val="00E055FE"/>
    <w:rsid w:val="00E25569"/>
    <w:rsid w:val="00E601A2"/>
    <w:rsid w:val="00E65CB6"/>
    <w:rsid w:val="00E76C7B"/>
    <w:rsid w:val="00E77198"/>
    <w:rsid w:val="00E83E23"/>
    <w:rsid w:val="00E90A67"/>
    <w:rsid w:val="00EA3AD1"/>
    <w:rsid w:val="00EB1248"/>
    <w:rsid w:val="00EC08EF"/>
    <w:rsid w:val="00ED236E"/>
    <w:rsid w:val="00EE03CA"/>
    <w:rsid w:val="00EE7199"/>
    <w:rsid w:val="00EF7696"/>
    <w:rsid w:val="00F3220D"/>
    <w:rsid w:val="00F534AF"/>
    <w:rsid w:val="00F60433"/>
    <w:rsid w:val="00F764AD"/>
    <w:rsid w:val="00F95A2D"/>
    <w:rsid w:val="00F978E2"/>
    <w:rsid w:val="00F97BA9"/>
    <w:rsid w:val="00FA4E25"/>
    <w:rsid w:val="00FB3E03"/>
    <w:rsid w:val="00FC2F4E"/>
    <w:rsid w:val="00FD3CF9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0826-37BC-496F-8E30-355D7366F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6FE4B-40FA-4385-8A90-A9AAB77341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D88C92-3393-478B-8E35-C67AF46A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4A64F-5182-4369-B88D-E51A3E3571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1022541-76FD-4D8B-B02C-8990446D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2019-05-16T06:58:00Z</cp:lastPrinted>
  <dcterms:created xsi:type="dcterms:W3CDTF">2019-06-05T14:38:00Z</dcterms:created>
  <dcterms:modified xsi:type="dcterms:W3CDTF">2019-06-05T14:38:00Z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